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C06320">
        <w:rPr>
          <w:rFonts w:ascii="Tahoma" w:hAnsi="Tahoma" w:cs="Tahoma"/>
          <w:b/>
          <w:sz w:val="20"/>
          <w:szCs w:val="20"/>
        </w:rPr>
        <w:t>CHIRURGIA DIGESTIVA E D’URGENZA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</w:t>
    </w:r>
    <w:r w:rsidR="00846BCB">
      <w:rPr>
        <w:b/>
      </w:rPr>
      <w:t>TO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30A57"/>
    <w:rsid w:val="000862D0"/>
    <w:rsid w:val="00096242"/>
    <w:rsid w:val="000D78C6"/>
    <w:rsid w:val="00131CC5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46BCB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66C72"/>
    <w:rsid w:val="00B764B0"/>
    <w:rsid w:val="00B86C3D"/>
    <w:rsid w:val="00BA78C8"/>
    <w:rsid w:val="00BB07F1"/>
    <w:rsid w:val="00BC3CC9"/>
    <w:rsid w:val="00BC4C25"/>
    <w:rsid w:val="00C06320"/>
    <w:rsid w:val="00C87543"/>
    <w:rsid w:val="00CA7085"/>
    <w:rsid w:val="00CE00C8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534E-0C18-4E86-A9EA-EE956F27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Sarti</dc:creator>
  <cp:lastModifiedBy>Cristina Chieruzzi</cp:lastModifiedBy>
  <cp:revision>10</cp:revision>
  <cp:lastPrinted>2015-02-04T09:17:00Z</cp:lastPrinted>
  <dcterms:created xsi:type="dcterms:W3CDTF">2017-01-04T10:04:00Z</dcterms:created>
  <dcterms:modified xsi:type="dcterms:W3CDTF">2021-07-14T13:23:00Z</dcterms:modified>
</cp:coreProperties>
</file>